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15954" w14:textId="77777777" w:rsidR="00BD76D6" w:rsidRDefault="00BD76D6" w:rsidP="00BD76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8D3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8634A60" w14:textId="6CED0150" w:rsidR="00BD76D6" w:rsidRPr="00BD76D6" w:rsidRDefault="00BD76D6" w:rsidP="00BD76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  <w:r w:rsidRPr="004628D3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-11 классы</w:t>
      </w:r>
      <w:r w:rsidRPr="004628D3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базов</w:t>
      </w:r>
      <w:r w:rsidRPr="004628D3">
        <w:rPr>
          <w:rFonts w:ascii="Times New Roman" w:hAnsi="Times New Roman" w:cs="Times New Roman"/>
          <w:b/>
          <w:sz w:val="24"/>
          <w:szCs w:val="24"/>
        </w:rPr>
        <w:t>ый уровень)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802536D" w14:textId="3CA3D773" w:rsidR="00F81390" w:rsidRPr="00A36BBF" w:rsidRDefault="00F81390" w:rsidP="00F81390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28D3">
        <w:rPr>
          <w:rFonts w:ascii="Times New Roman" w:hAnsi="Times New Roman" w:cs="Times New Roman"/>
          <w:sz w:val="24"/>
          <w:szCs w:val="24"/>
        </w:rPr>
        <w:t xml:space="preserve">     </w:t>
      </w:r>
      <w:r w:rsidRPr="00A36BBF">
        <w:rPr>
          <w:rFonts w:ascii="Times New Roman" w:hAnsi="Times New Roman" w:cs="Times New Roman"/>
          <w:sz w:val="24"/>
          <w:szCs w:val="24"/>
        </w:rPr>
        <w:t>Данная рабочая программа учебного курса 10</w:t>
      </w:r>
      <w:r>
        <w:rPr>
          <w:rFonts w:ascii="Times New Roman" w:hAnsi="Times New Roman" w:cs="Times New Roman"/>
          <w:sz w:val="24"/>
          <w:szCs w:val="24"/>
        </w:rPr>
        <w:t>-11</w:t>
      </w:r>
      <w:r w:rsidRPr="00A36BBF">
        <w:rPr>
          <w:rFonts w:ascii="Times New Roman" w:hAnsi="Times New Roman" w:cs="Times New Roman"/>
          <w:sz w:val="24"/>
          <w:szCs w:val="24"/>
        </w:rPr>
        <w:t xml:space="preserve"> класса разработана на основе примерной программы среднего (полного) общего образования по математике в соответствии с федеральным компонентом государственного стандарта и с учётом рекомендаций авторских программ: </w:t>
      </w:r>
      <w:r w:rsidRPr="00A36BBF">
        <w:rPr>
          <w:rFonts w:ascii="Times New Roman" w:hAnsi="Times New Roman" w:cs="Times New Roman"/>
          <w:color w:val="000000"/>
          <w:sz w:val="24"/>
          <w:szCs w:val="24"/>
        </w:rPr>
        <w:t>Программы общеобразовательных учреждений. Алгебра и начала математического анализа. 10-11 классы</w:t>
      </w:r>
      <w:r w:rsidRPr="006F5B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F5B3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5B3E">
        <w:rPr>
          <w:rFonts w:ascii="Times New Roman" w:hAnsi="Times New Roman" w:cs="Times New Roman"/>
          <w:color w:val="000000"/>
          <w:sz w:val="24"/>
          <w:szCs w:val="24"/>
        </w:rPr>
        <w:t>Сост. Бурмистрова Т.А.</w:t>
      </w:r>
      <w:r w:rsidRPr="00A36B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36BBF">
        <w:rPr>
          <w:rFonts w:ascii="Times New Roman" w:hAnsi="Times New Roman" w:cs="Times New Roman"/>
          <w:sz w:val="24"/>
          <w:szCs w:val="24"/>
        </w:rPr>
        <w:t xml:space="preserve">М: «Просвещение», 2010 г, а также в </w:t>
      </w:r>
      <w:r>
        <w:rPr>
          <w:rFonts w:ascii="Times New Roman" w:hAnsi="Times New Roman" w:cs="Times New Roman"/>
          <w:sz w:val="24"/>
          <w:szCs w:val="24"/>
        </w:rPr>
        <w:t>соответствии с учебным планом МБОУ "ЦО №49</w:t>
      </w:r>
      <w:r w:rsidRPr="00A36BBF">
        <w:rPr>
          <w:rFonts w:ascii="Times New Roman" w:hAnsi="Times New Roman" w:cs="Times New Roman"/>
          <w:sz w:val="24"/>
          <w:szCs w:val="24"/>
        </w:rPr>
        <w:t>".</w:t>
      </w:r>
    </w:p>
    <w:p w14:paraId="1C475FBB" w14:textId="395CEAAE" w:rsidR="00F81390" w:rsidRPr="00DE19C8" w:rsidRDefault="00F81390" w:rsidP="00F81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B3E">
        <w:rPr>
          <w:rFonts w:ascii="Times New Roman" w:hAnsi="Times New Roman" w:cs="Times New Roman"/>
          <w:spacing w:val="-1"/>
          <w:sz w:val="24"/>
          <w:szCs w:val="24"/>
        </w:rPr>
        <w:t xml:space="preserve">Изучение алгебры и начал анализа проводится по учебникам «Алгебра и начала математического анализа </w:t>
      </w:r>
      <w:r w:rsidRPr="006F5B3E">
        <w:rPr>
          <w:rFonts w:ascii="Times New Roman" w:eastAsia="Calibri" w:hAnsi="Times New Roman" w:cs="Times New Roman"/>
          <w:sz w:val="24"/>
          <w:szCs w:val="24"/>
        </w:rPr>
        <w:t>10-11 классы</w:t>
      </w:r>
      <w:r w:rsidRPr="006F5B3E">
        <w:rPr>
          <w:rFonts w:ascii="Times New Roman" w:hAnsi="Times New Roman" w:cs="Times New Roman"/>
          <w:spacing w:val="-1"/>
          <w:sz w:val="24"/>
          <w:szCs w:val="24"/>
        </w:rPr>
        <w:t xml:space="preserve">», базовый уровень, </w:t>
      </w:r>
      <w:r w:rsidRPr="006F5B3E">
        <w:rPr>
          <w:rFonts w:ascii="Times New Roman" w:eastAsia="Calibri" w:hAnsi="Times New Roman" w:cs="Times New Roman"/>
          <w:sz w:val="24"/>
          <w:szCs w:val="24"/>
        </w:rPr>
        <w:t>Алимов А.Ш, Колягин Ю.М. и др.: Просвещение, 2012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628D3">
        <w:rPr>
          <w:rFonts w:ascii="Times New Roman" w:hAnsi="Times New Roman" w:cs="Times New Roman"/>
          <w:sz w:val="24"/>
          <w:szCs w:val="24"/>
        </w:rPr>
        <w:t>Изменений в программе нет.</w:t>
      </w:r>
    </w:p>
    <w:p w14:paraId="76D79FDD" w14:textId="264421C3" w:rsidR="001426C4" w:rsidRPr="00CC7528" w:rsidRDefault="00F81390" w:rsidP="00F813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BD76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426C4" w:rsidRPr="00CC7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ходе освоения содержания курса учащиеся получают возможность:</w:t>
      </w:r>
    </w:p>
    <w:p w14:paraId="491CC7F0" w14:textId="77777777" w:rsidR="001426C4" w:rsidRPr="00CC7528" w:rsidRDefault="001426C4" w:rsidP="00142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528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развить представления о числе и роли вычислений в человеческой практике;</w:t>
      </w:r>
    </w:p>
    <w:p w14:paraId="702F1654" w14:textId="77777777" w:rsidR="001426C4" w:rsidRPr="00CC7528" w:rsidRDefault="001426C4" w:rsidP="00142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528"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сформировать практические навыки выполнения устных, письменных, инструментальных вычислений, развить вычислительную культуру;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752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14:paraId="5978940B" w14:textId="77777777" w:rsidR="001426C4" w:rsidRPr="00CC7528" w:rsidRDefault="001426C4" w:rsidP="00142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528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14:paraId="01D449D5" w14:textId="77777777" w:rsidR="001426C4" w:rsidRPr="00CC7528" w:rsidRDefault="001426C4" w:rsidP="00142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528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14:paraId="48213011" w14:textId="77777777" w:rsidR="001426C4" w:rsidRPr="00CC7528" w:rsidRDefault="001426C4" w:rsidP="00142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528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14:paraId="3C3DE527" w14:textId="77777777" w:rsidR="001426C4" w:rsidRPr="00CC7528" w:rsidRDefault="001426C4" w:rsidP="00142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528"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14:paraId="2D8CE601" w14:textId="77777777" w:rsidR="001426C4" w:rsidRPr="0093395B" w:rsidRDefault="001426C4" w:rsidP="001426C4">
      <w:pPr>
        <w:spacing w:after="120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Цели: </w:t>
      </w:r>
      <w:r w:rsidRPr="00CC7528">
        <w:rPr>
          <w:rFonts w:ascii="Times New Roman" w:hAnsi="Times New Roman" w:cs="Times New Roman"/>
          <w:sz w:val="24"/>
          <w:szCs w:val="24"/>
        </w:rPr>
        <w:t xml:space="preserve">Изучение курса математики на </w:t>
      </w:r>
      <w:r w:rsidRPr="00CC7528">
        <w:rPr>
          <w:rFonts w:ascii="Times New Roman" w:hAnsi="Times New Roman" w:cs="Times New Roman"/>
          <w:b/>
          <w:bCs/>
          <w:sz w:val="24"/>
          <w:szCs w:val="24"/>
        </w:rPr>
        <w:t xml:space="preserve">базовом уровне </w:t>
      </w:r>
      <w:r w:rsidRPr="00CC7528">
        <w:rPr>
          <w:rFonts w:ascii="Times New Roman" w:hAnsi="Times New Roman" w:cs="Times New Roman"/>
          <w:sz w:val="24"/>
          <w:szCs w:val="24"/>
        </w:rPr>
        <w:t>ставит своей целью повысить общекультурный уровень человека и завершить формирование относительно целостной системы математических знаний как основы любой профессиональной деятельности, не связанной непосредственно с математикой.</w:t>
      </w:r>
    </w:p>
    <w:p w14:paraId="1160903B" w14:textId="77777777" w:rsidR="001426C4" w:rsidRPr="00CC7528" w:rsidRDefault="001426C4" w:rsidP="001426C4">
      <w:pPr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528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14:paraId="4089CF12" w14:textId="77777777" w:rsidR="001426C4" w:rsidRPr="00CC7528" w:rsidRDefault="001426C4" w:rsidP="001426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528">
        <w:rPr>
          <w:rFonts w:ascii="Times New Roman" w:eastAsia="Times New Roman" w:hAnsi="Times New Roman" w:cs="Times New Roman"/>
          <w:sz w:val="24"/>
          <w:szCs w:val="24"/>
        </w:rPr>
        <w:t>систематизировать сведения о числах; изучить новые виды числовых выражений и формул; совершенствовать практические навыки и вычислительную культуру, расширять и совершенствовать алгебраический аппарат, сформированный в основной школе, и  применять его к решению математических  задач;</w:t>
      </w:r>
    </w:p>
    <w:p w14:paraId="01D9C2C1" w14:textId="77777777" w:rsidR="001426C4" w:rsidRPr="00CC7528" w:rsidRDefault="001426C4" w:rsidP="001426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528">
        <w:rPr>
          <w:rFonts w:ascii="Times New Roman" w:eastAsia="Times New Roman" w:hAnsi="Times New Roman" w:cs="Times New Roman"/>
          <w:sz w:val="24"/>
          <w:szCs w:val="24"/>
        </w:rPr>
        <w:t>расширить и систематизировать общие сведения о функциях, пополнить класс изучаемых функций, проиллюстрировать широту применения функций для описания и изучения реальных зависимостей;</w:t>
      </w:r>
    </w:p>
    <w:p w14:paraId="1A111818" w14:textId="77777777" w:rsidR="001426C4" w:rsidRPr="00CC7528" w:rsidRDefault="001426C4" w:rsidP="001426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528">
        <w:rPr>
          <w:rFonts w:ascii="Times New Roman" w:eastAsia="Times New Roman" w:hAnsi="Times New Roman" w:cs="Times New Roman"/>
          <w:sz w:val="24"/>
          <w:szCs w:val="24"/>
        </w:rPr>
        <w:t>изучить свойства пространственных тел, сформирование умения применять полученные знания для решения практических задач;</w:t>
      </w:r>
    </w:p>
    <w:p w14:paraId="1CD60A1E" w14:textId="77777777" w:rsidR="001426C4" w:rsidRPr="00CC7528" w:rsidRDefault="001426C4" w:rsidP="001426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528">
        <w:rPr>
          <w:rFonts w:ascii="Times New Roman" w:eastAsia="Times New Roman" w:hAnsi="Times New Roman" w:cs="Times New Roman"/>
          <w:sz w:val="24"/>
          <w:szCs w:val="24"/>
        </w:rPr>
        <w:t xml:space="preserve">развивать представления о вероятностно-статистических закономерностях в окружающем мире, совершенствовать интеллектуальные и речевые умения путем обогащения математического языка, развития логического мышления; </w:t>
      </w:r>
    </w:p>
    <w:p w14:paraId="5A4EF09F" w14:textId="77777777" w:rsidR="001426C4" w:rsidRPr="00CC7528" w:rsidRDefault="001426C4" w:rsidP="001426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528">
        <w:rPr>
          <w:rFonts w:ascii="Times New Roman" w:eastAsia="Times New Roman" w:hAnsi="Times New Roman" w:cs="Times New Roman"/>
          <w:sz w:val="24"/>
          <w:szCs w:val="24"/>
        </w:rPr>
        <w:t>ознакомить с основными идеями и методами математического анализа.</w:t>
      </w:r>
    </w:p>
    <w:p w14:paraId="75A2523E" w14:textId="77777777" w:rsidR="00BD76D6" w:rsidRDefault="00BD76D6" w:rsidP="001426C4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D61D08" w14:textId="0E985268" w:rsidR="001426C4" w:rsidRDefault="001426C4" w:rsidP="001426C4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528">
        <w:rPr>
          <w:rFonts w:ascii="Times New Roman" w:eastAsia="Times New Roman" w:hAnsi="Times New Roman" w:cs="Times New Roman"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для обязательного изучения математики на этапе среднего общего образования отводится на базовом уровне – 34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C7528">
        <w:rPr>
          <w:rFonts w:ascii="Times New Roman" w:eastAsia="Times New Roman" w:hAnsi="Times New Roman" w:cs="Times New Roman"/>
          <w:sz w:val="24"/>
          <w:szCs w:val="24"/>
        </w:rPr>
        <w:t xml:space="preserve"> ч из расчета 5 ч в неделю, 3 часа на курс алгебры (10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C7528">
        <w:rPr>
          <w:rFonts w:ascii="Times New Roman" w:eastAsia="Times New Roman" w:hAnsi="Times New Roman" w:cs="Times New Roman"/>
          <w:sz w:val="24"/>
          <w:szCs w:val="24"/>
        </w:rPr>
        <w:t xml:space="preserve"> часа в 10 классе, 102 часа в 11 классе), 2 часа на курс геометрии (</w:t>
      </w:r>
      <w:r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CC7528">
        <w:rPr>
          <w:rFonts w:ascii="Times New Roman" w:eastAsia="Times New Roman" w:hAnsi="Times New Roman" w:cs="Times New Roman"/>
          <w:sz w:val="24"/>
          <w:szCs w:val="24"/>
        </w:rPr>
        <w:t xml:space="preserve"> часов в 10 классе, 68 </w:t>
      </w:r>
      <w:r>
        <w:rPr>
          <w:rFonts w:ascii="Times New Roman" w:eastAsia="Times New Roman" w:hAnsi="Times New Roman" w:cs="Times New Roman"/>
          <w:sz w:val="24"/>
          <w:szCs w:val="24"/>
        </w:rPr>
        <w:t>часов в 11 классе).</w:t>
      </w:r>
      <w:r w:rsidR="00B24403">
        <w:rPr>
          <w:rFonts w:ascii="Times New Roman" w:eastAsia="Times New Roman" w:hAnsi="Times New Roman" w:cs="Times New Roman"/>
          <w:sz w:val="24"/>
          <w:szCs w:val="24"/>
        </w:rPr>
        <w:t xml:space="preserve"> Контрольных работ по алгебре и началам анализа в 10 классе – 7 ч, в 11 классе – 8 ч; по геометрии в 10 классе – 5 ч, в 11 классе – 6 ч.</w:t>
      </w:r>
    </w:p>
    <w:p w14:paraId="1A9C4B25" w14:textId="636D2313" w:rsidR="00F30F95" w:rsidRPr="00A36BBF" w:rsidRDefault="00551B22" w:rsidP="00F30F95">
      <w:pPr>
        <w:pStyle w:val="a4"/>
        <w:rPr>
          <w:rStyle w:val="c2c2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30F95" w:rsidRPr="00A36BBF">
        <w:rPr>
          <w:rFonts w:ascii="Times New Roman" w:hAnsi="Times New Roman" w:cs="Times New Roman"/>
          <w:b/>
          <w:sz w:val="24"/>
          <w:szCs w:val="24"/>
        </w:rPr>
        <w:t>Преобладающие формы организации учебной работы учащихся:</w:t>
      </w:r>
      <w:r w:rsidR="00F30F95" w:rsidRPr="00A36BBF">
        <w:rPr>
          <w:rFonts w:ascii="Times New Roman" w:hAnsi="Times New Roman" w:cs="Times New Roman"/>
          <w:sz w:val="24"/>
          <w:szCs w:val="24"/>
        </w:rPr>
        <w:t xml:space="preserve"> фронтальная, индивидуальная, Текущий контроль осуществляется с помощью опросов, тестов, самостоятельных и контрольных работ</w:t>
      </w:r>
    </w:p>
    <w:p w14:paraId="16247DEC" w14:textId="77777777" w:rsidR="001426C4" w:rsidRPr="00CC7528" w:rsidRDefault="001426C4" w:rsidP="001426C4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6B198FA" w14:textId="6AB4BAC4" w:rsidR="001426C4" w:rsidRPr="001426C4" w:rsidRDefault="001426C4" w:rsidP="001426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E7A">
        <w:rPr>
          <w:rFonts w:ascii="Times New Roman" w:hAnsi="Times New Roman" w:cs="Times New Roman"/>
          <w:b/>
          <w:sz w:val="24"/>
          <w:szCs w:val="24"/>
        </w:rPr>
        <w:t>УЧЕБНО-МЕТОДИЧЕСКИ</w:t>
      </w:r>
      <w:r w:rsidR="00BD76D6">
        <w:rPr>
          <w:rFonts w:ascii="Times New Roman" w:hAnsi="Times New Roman" w:cs="Times New Roman"/>
          <w:b/>
          <w:sz w:val="24"/>
          <w:szCs w:val="24"/>
        </w:rPr>
        <w:t>Й</w:t>
      </w:r>
      <w:r w:rsidRPr="00AC3E7A">
        <w:rPr>
          <w:rFonts w:ascii="Times New Roman" w:hAnsi="Times New Roman" w:cs="Times New Roman"/>
          <w:b/>
          <w:sz w:val="24"/>
          <w:szCs w:val="24"/>
        </w:rPr>
        <w:t xml:space="preserve"> КОМПЛЕК</w:t>
      </w:r>
      <w:r w:rsidR="00BD76D6">
        <w:rPr>
          <w:rFonts w:ascii="Times New Roman" w:hAnsi="Times New Roman" w:cs="Times New Roman"/>
          <w:b/>
          <w:sz w:val="24"/>
          <w:szCs w:val="24"/>
        </w:rPr>
        <w:t>С</w:t>
      </w:r>
    </w:p>
    <w:p w14:paraId="46469C24" w14:textId="77777777" w:rsidR="001426C4" w:rsidRDefault="001426C4" w:rsidP="001426C4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7528">
        <w:rPr>
          <w:rFonts w:ascii="Times New Roman" w:hAnsi="Times New Roman" w:cs="Times New Roman"/>
          <w:sz w:val="24"/>
          <w:szCs w:val="24"/>
        </w:rPr>
        <w:t>Алимов Ш.А. Алгебра и начала анализа. Учебник для 10-11 классов общеобразовательных учреждений. М., «Просвещение», 2017.</w:t>
      </w:r>
    </w:p>
    <w:p w14:paraId="1DE0EB72" w14:textId="77777777" w:rsidR="001426C4" w:rsidRPr="00DC0DE7" w:rsidRDefault="001426C4" w:rsidP="001426C4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C3E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Геометрия 10-11. Учебник для общеобразовательных учреждений. Л.С. Атанасян [и др.]. - М.: Просвещение, 201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AC3E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8B52A23" w14:textId="77777777" w:rsidR="001426C4" w:rsidRDefault="001426C4" w:rsidP="001426C4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7528">
        <w:rPr>
          <w:rFonts w:ascii="Times New Roman" w:hAnsi="Times New Roman" w:cs="Times New Roman"/>
          <w:sz w:val="24"/>
          <w:szCs w:val="24"/>
        </w:rPr>
        <w:t>Бурмистрова Т.А. Алгебра и начала математического анализа.  10 - 11 классы. Рабочие программы общеобразовательных учреждений. М., «Просвещение», 2018.</w:t>
      </w:r>
    </w:p>
    <w:p w14:paraId="391E639F" w14:textId="77777777" w:rsidR="001426C4" w:rsidRDefault="001426C4" w:rsidP="001426C4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7528">
        <w:rPr>
          <w:rFonts w:ascii="Times New Roman" w:hAnsi="Times New Roman" w:cs="Times New Roman"/>
          <w:sz w:val="24"/>
          <w:szCs w:val="24"/>
        </w:rPr>
        <w:t xml:space="preserve">Бурмистрова Т.А. </w:t>
      </w:r>
      <w:r>
        <w:rPr>
          <w:rFonts w:ascii="Times New Roman" w:hAnsi="Times New Roman" w:cs="Times New Roman"/>
          <w:sz w:val="24"/>
          <w:szCs w:val="24"/>
        </w:rPr>
        <w:t>Геометрия</w:t>
      </w:r>
      <w:r w:rsidRPr="00CC7528">
        <w:rPr>
          <w:rFonts w:ascii="Times New Roman" w:hAnsi="Times New Roman" w:cs="Times New Roman"/>
          <w:sz w:val="24"/>
          <w:szCs w:val="24"/>
        </w:rPr>
        <w:t>.  10 - 11 классы. Рабочие программы общеобразовательных учреждений. М., «Просвещение», 2018.</w:t>
      </w:r>
    </w:p>
    <w:p w14:paraId="5DE09B9C" w14:textId="77777777" w:rsidR="001426C4" w:rsidRPr="00490E8A" w:rsidRDefault="001426C4" w:rsidP="001426C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E8A">
        <w:rPr>
          <w:rFonts w:ascii="Times New Roman" w:hAnsi="Times New Roman" w:cs="Times New Roman"/>
          <w:sz w:val="24"/>
          <w:szCs w:val="24"/>
          <w:lang w:val="ru-RU"/>
        </w:rPr>
        <w:t>Рабочие программы по геометрии. 7-11 классы Составитель: Н. Ф. Гаврилова – М.: Вако, 2011.</w:t>
      </w:r>
    </w:p>
    <w:p w14:paraId="0CBE8924" w14:textId="77777777" w:rsidR="001426C4" w:rsidRPr="00CC7528" w:rsidRDefault="001426C4" w:rsidP="001426C4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7528">
        <w:rPr>
          <w:rFonts w:ascii="Times New Roman" w:hAnsi="Times New Roman" w:cs="Times New Roman"/>
          <w:sz w:val="24"/>
          <w:szCs w:val="24"/>
        </w:rPr>
        <w:t>Шабунин М. И. и др. Алгебра и начала математического анализа. Дидактические материалы 10 и 11 классы. М., «Просвещение», 2017.</w:t>
      </w:r>
    </w:p>
    <w:p w14:paraId="049FD8EA" w14:textId="77777777" w:rsidR="001426C4" w:rsidRDefault="001426C4" w:rsidP="001426C4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Ткачёва М. В. и</w:t>
      </w:r>
      <w:r w:rsidRPr="00CC7528">
        <w:rPr>
          <w:rFonts w:ascii="Times New Roman" w:hAnsi="Times New Roman" w:cs="Times New Roman"/>
          <w:sz w:val="24"/>
          <w:szCs w:val="24"/>
        </w:rPr>
        <w:t xml:space="preserve"> др. Алгебра и начала математического анализа. Тематические тесты. 10 и 11 классы. М., «Просвещение», 2017.</w:t>
      </w:r>
    </w:p>
    <w:p w14:paraId="03512A48" w14:textId="77777777" w:rsidR="001426C4" w:rsidRPr="0086098A" w:rsidRDefault="001426C4" w:rsidP="001426C4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Ткачёва М. В. и</w:t>
      </w:r>
      <w:r w:rsidRPr="00CC7528">
        <w:rPr>
          <w:rFonts w:ascii="Times New Roman" w:hAnsi="Times New Roman" w:cs="Times New Roman"/>
          <w:sz w:val="24"/>
          <w:szCs w:val="24"/>
        </w:rPr>
        <w:t xml:space="preserve"> др. Алгебра и начала математического анализа. </w:t>
      </w:r>
      <w:r>
        <w:rPr>
          <w:rFonts w:ascii="Times New Roman" w:hAnsi="Times New Roman" w:cs="Times New Roman"/>
          <w:sz w:val="24"/>
          <w:szCs w:val="24"/>
        </w:rPr>
        <w:t>Методические рекомендации. 10-</w:t>
      </w:r>
      <w:r w:rsidRPr="00CC7528">
        <w:rPr>
          <w:rFonts w:ascii="Times New Roman" w:hAnsi="Times New Roman" w:cs="Times New Roman"/>
          <w:sz w:val="24"/>
          <w:szCs w:val="24"/>
        </w:rPr>
        <w:t>11 классы. М., «Просвещение», 2017.</w:t>
      </w:r>
    </w:p>
    <w:p w14:paraId="5BCFB225" w14:textId="77777777" w:rsidR="001426C4" w:rsidRPr="00AC3E7A" w:rsidRDefault="001426C4" w:rsidP="001426C4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C3E7A">
        <w:rPr>
          <w:rFonts w:ascii="Times New Roman" w:hAnsi="Times New Roman" w:cs="Times New Roman"/>
          <w:sz w:val="24"/>
          <w:szCs w:val="24"/>
          <w:lang w:val="ru-RU"/>
        </w:rPr>
        <w:t>Геометрия, 10</w:t>
      </w:r>
      <w:r>
        <w:rPr>
          <w:rFonts w:ascii="Times New Roman" w:hAnsi="Times New Roman" w:cs="Times New Roman"/>
          <w:sz w:val="24"/>
          <w:szCs w:val="24"/>
          <w:lang w:val="ru-RU"/>
        </w:rPr>
        <w:t>-11</w:t>
      </w:r>
      <w:r w:rsidRPr="00AC3E7A">
        <w:rPr>
          <w:rFonts w:ascii="Times New Roman" w:hAnsi="Times New Roman" w:cs="Times New Roman"/>
          <w:sz w:val="24"/>
          <w:szCs w:val="24"/>
          <w:lang w:val="ru-RU"/>
        </w:rPr>
        <w:t xml:space="preserve"> класс. Самостоятельные и контрольные работы / А. П. Ершова, В. В. </w:t>
      </w:r>
      <w:proofErr w:type="spellStart"/>
      <w:r w:rsidRPr="00AC3E7A">
        <w:rPr>
          <w:rFonts w:ascii="Times New Roman" w:hAnsi="Times New Roman" w:cs="Times New Roman"/>
          <w:sz w:val="24"/>
          <w:szCs w:val="24"/>
          <w:lang w:val="ru-RU"/>
        </w:rPr>
        <w:t>Голобородько</w:t>
      </w:r>
      <w:proofErr w:type="spellEnd"/>
      <w:r w:rsidRPr="00AC3E7A">
        <w:rPr>
          <w:rFonts w:ascii="Times New Roman" w:hAnsi="Times New Roman" w:cs="Times New Roman"/>
          <w:sz w:val="24"/>
          <w:szCs w:val="24"/>
          <w:lang w:val="ru-RU"/>
        </w:rPr>
        <w:t xml:space="preserve">. – М.: Илекса, 2016. </w:t>
      </w:r>
    </w:p>
    <w:p w14:paraId="49F212CE" w14:textId="77777777" w:rsidR="001426C4" w:rsidRPr="00AC3E7A" w:rsidRDefault="001426C4" w:rsidP="001426C4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C3E7A">
        <w:rPr>
          <w:rFonts w:ascii="Times New Roman" w:hAnsi="Times New Roman" w:cs="Times New Roman"/>
          <w:sz w:val="24"/>
          <w:szCs w:val="24"/>
          <w:lang w:val="ru-RU"/>
        </w:rPr>
        <w:t>Зив Б. Г. Геометрия: дидактические материалы для 10</w:t>
      </w:r>
      <w:r>
        <w:rPr>
          <w:rFonts w:ascii="Times New Roman" w:hAnsi="Times New Roman" w:cs="Times New Roman"/>
          <w:sz w:val="24"/>
          <w:szCs w:val="24"/>
          <w:lang w:val="ru-RU"/>
        </w:rPr>
        <w:t>, 11</w:t>
      </w:r>
      <w:r w:rsidRPr="00AC3E7A">
        <w:rPr>
          <w:rFonts w:ascii="Times New Roman" w:hAnsi="Times New Roman" w:cs="Times New Roman"/>
          <w:sz w:val="24"/>
          <w:szCs w:val="24"/>
          <w:lang w:val="ru-RU"/>
        </w:rPr>
        <w:t xml:space="preserve"> класса. — М.: Просвещение, </w:t>
      </w:r>
      <w:r>
        <w:rPr>
          <w:rFonts w:ascii="Times New Roman" w:hAnsi="Times New Roman" w:cs="Times New Roman"/>
          <w:sz w:val="24"/>
          <w:szCs w:val="24"/>
          <w:lang w:val="ru-RU"/>
        </w:rPr>
        <w:t>2014</w:t>
      </w:r>
      <w:r w:rsidRPr="00AC3E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6C83FC0" w14:textId="77777777" w:rsidR="001426C4" w:rsidRPr="00AC3E7A" w:rsidRDefault="001426C4" w:rsidP="001426C4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C3E7A">
        <w:rPr>
          <w:rFonts w:ascii="Times New Roman" w:hAnsi="Times New Roman" w:cs="Times New Roman"/>
          <w:sz w:val="24"/>
          <w:szCs w:val="24"/>
          <w:lang w:val="ru-RU"/>
        </w:rPr>
        <w:t xml:space="preserve">Саакян С. М. </w:t>
      </w:r>
      <w:r>
        <w:rPr>
          <w:rFonts w:ascii="Times New Roman" w:hAnsi="Times New Roman" w:cs="Times New Roman"/>
          <w:sz w:val="24"/>
          <w:szCs w:val="24"/>
          <w:lang w:val="ru-RU"/>
        </w:rPr>
        <w:t>Поурочные разработки 10—11 классы</w:t>
      </w:r>
      <w:r w:rsidRPr="00AC3E7A">
        <w:rPr>
          <w:rFonts w:ascii="Times New Roman" w:hAnsi="Times New Roman" w:cs="Times New Roman"/>
          <w:sz w:val="24"/>
          <w:szCs w:val="24"/>
          <w:lang w:val="ru-RU"/>
        </w:rPr>
        <w:t xml:space="preserve"> /С. М. Саакян, В. Ф. Бутузов. — М.: Просвещение, 20</w:t>
      </w:r>
      <w:r>
        <w:rPr>
          <w:rFonts w:ascii="Times New Roman" w:hAnsi="Times New Roman" w:cs="Times New Roman"/>
          <w:sz w:val="24"/>
          <w:szCs w:val="24"/>
          <w:lang w:val="ru-RU"/>
        </w:rPr>
        <w:t>14</w:t>
      </w:r>
      <w:r w:rsidRPr="00AC3E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B429D91" w14:textId="77777777" w:rsidR="001426C4" w:rsidRDefault="001426C4" w:rsidP="001426C4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C3E7A">
        <w:rPr>
          <w:rFonts w:ascii="Times New Roman" w:hAnsi="Times New Roman" w:cs="Times New Roman"/>
          <w:sz w:val="24"/>
          <w:szCs w:val="24"/>
          <w:lang w:val="ru-RU"/>
        </w:rPr>
        <w:t xml:space="preserve">Зив Б. Г. Задачи по геометрии для 7—11 классов/ Б. Г. Зив, В. М. </w:t>
      </w:r>
      <w:proofErr w:type="spellStart"/>
      <w:r w:rsidRPr="00AC3E7A">
        <w:rPr>
          <w:rFonts w:ascii="Times New Roman" w:hAnsi="Times New Roman" w:cs="Times New Roman"/>
          <w:sz w:val="24"/>
          <w:szCs w:val="24"/>
          <w:lang w:val="ru-RU"/>
        </w:rPr>
        <w:t>Мейлер</w:t>
      </w:r>
      <w:proofErr w:type="spellEnd"/>
      <w:r w:rsidRPr="00AC3E7A">
        <w:rPr>
          <w:rFonts w:ascii="Times New Roman" w:hAnsi="Times New Roman" w:cs="Times New Roman"/>
          <w:sz w:val="24"/>
          <w:szCs w:val="24"/>
          <w:lang w:val="ru-RU"/>
        </w:rPr>
        <w:t xml:space="preserve">, А. Г. </w:t>
      </w:r>
      <w:proofErr w:type="spellStart"/>
      <w:r w:rsidRPr="00AC3E7A">
        <w:rPr>
          <w:rFonts w:ascii="Times New Roman" w:hAnsi="Times New Roman" w:cs="Times New Roman"/>
          <w:sz w:val="24"/>
          <w:szCs w:val="24"/>
          <w:lang w:val="ru-RU"/>
        </w:rPr>
        <w:t>Баханский</w:t>
      </w:r>
      <w:proofErr w:type="spellEnd"/>
      <w:r w:rsidRPr="00AC3E7A">
        <w:rPr>
          <w:rFonts w:ascii="Times New Roman" w:hAnsi="Times New Roman" w:cs="Times New Roman"/>
          <w:sz w:val="24"/>
          <w:szCs w:val="24"/>
          <w:lang w:val="ru-RU"/>
        </w:rPr>
        <w:t xml:space="preserve">. — М: Просвещение, </w:t>
      </w:r>
      <w:r>
        <w:rPr>
          <w:rFonts w:ascii="Times New Roman" w:hAnsi="Times New Roman" w:cs="Times New Roman"/>
          <w:sz w:val="24"/>
          <w:szCs w:val="24"/>
          <w:lang w:val="ru-RU"/>
        </w:rPr>
        <w:t>2014</w:t>
      </w:r>
      <w:r w:rsidRPr="00AC3E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C3E7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14:paraId="35A37DF9" w14:textId="77777777" w:rsidR="001426C4" w:rsidRPr="00AC3E7A" w:rsidRDefault="001426C4" w:rsidP="001426C4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C3E7A">
        <w:rPr>
          <w:rFonts w:ascii="Times New Roman" w:hAnsi="Times New Roman" w:cs="Times New Roman"/>
          <w:sz w:val="24"/>
          <w:szCs w:val="24"/>
          <w:lang w:val="ru-RU"/>
        </w:rPr>
        <w:t xml:space="preserve">Глазков Ю. А. Геометрия: рабочая тетрадь для 10 класса / Ю. А. Глазков, И. И. Юдина, В. Ф. Бутузов. — М.: Просвещение, </w:t>
      </w:r>
      <w:r>
        <w:rPr>
          <w:rFonts w:ascii="Times New Roman" w:hAnsi="Times New Roman" w:cs="Times New Roman"/>
          <w:sz w:val="24"/>
          <w:szCs w:val="24"/>
          <w:lang w:val="ru-RU"/>
        </w:rPr>
        <w:t>2014</w:t>
      </w:r>
      <w:r w:rsidRPr="00AC3E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C247912" w14:textId="77777777" w:rsidR="001426C4" w:rsidRPr="00490E8A" w:rsidRDefault="001426C4" w:rsidP="001426C4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C3E7A">
        <w:rPr>
          <w:rFonts w:ascii="Times New Roman" w:hAnsi="Times New Roman" w:cs="Times New Roman"/>
          <w:sz w:val="24"/>
          <w:szCs w:val="24"/>
          <w:lang w:val="ru-RU"/>
        </w:rPr>
        <w:t>Глазков Ю. А. Геометрия: рабочая тетрадь для 1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AC3E7A">
        <w:rPr>
          <w:rFonts w:ascii="Times New Roman" w:hAnsi="Times New Roman" w:cs="Times New Roman"/>
          <w:sz w:val="24"/>
          <w:szCs w:val="24"/>
          <w:lang w:val="ru-RU"/>
        </w:rPr>
        <w:t xml:space="preserve"> класса / Ю. А. Глазков, И. И. Юдина, В. Ф. Бутузов. — М.: Просвещение, </w:t>
      </w:r>
      <w:r>
        <w:rPr>
          <w:rFonts w:ascii="Times New Roman" w:hAnsi="Times New Roman" w:cs="Times New Roman"/>
          <w:sz w:val="24"/>
          <w:szCs w:val="24"/>
          <w:lang w:val="ru-RU"/>
        </w:rPr>
        <w:t>2014</w:t>
      </w:r>
      <w:r w:rsidRPr="00AC3E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E45898B" w14:textId="77777777" w:rsidR="001426C4" w:rsidRPr="00490E8A" w:rsidRDefault="001426C4" w:rsidP="001426C4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Литвиненко В. Н. Готовимся к ЕГЭ. 10, 11 классы. – М.: Просвещение, 2014.</w:t>
      </w:r>
    </w:p>
    <w:p w14:paraId="689A2132" w14:textId="276EA9AC" w:rsidR="00551B22" w:rsidRPr="00551B22" w:rsidRDefault="00551B22" w:rsidP="00551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51B22">
        <w:rPr>
          <w:rFonts w:ascii="Times New Roman" w:hAnsi="Times New Roman" w:cs="Times New Roman"/>
          <w:sz w:val="24"/>
          <w:szCs w:val="24"/>
        </w:rPr>
        <w:t xml:space="preserve"> Структура программы состоит из: пояснительной записки, требований к уровню подготовки учащихся, учебно-тематического планирования, содержания учебного предмета, форм и средств контроля, перечня учебно-методических средств обучения.</w:t>
      </w:r>
    </w:p>
    <w:p w14:paraId="7BF86E8D" w14:textId="1291BAFC" w:rsidR="00551B22" w:rsidRPr="00551B22" w:rsidRDefault="00551B22" w:rsidP="00551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51B22">
        <w:rPr>
          <w:rFonts w:ascii="Times New Roman" w:hAnsi="Times New Roman" w:cs="Times New Roman"/>
          <w:sz w:val="24"/>
          <w:szCs w:val="24"/>
        </w:rPr>
        <w:t>Составитель: Петрова Л.И., учитель математики.</w:t>
      </w:r>
    </w:p>
    <w:p w14:paraId="7F38BB01" w14:textId="77777777" w:rsidR="00E6154D" w:rsidRDefault="00E6154D"/>
    <w:sectPr w:rsidR="00E61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D96CD3"/>
    <w:multiLevelType w:val="hybridMultilevel"/>
    <w:tmpl w:val="D2906D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710C92"/>
    <w:multiLevelType w:val="hybridMultilevel"/>
    <w:tmpl w:val="BB80B9EC"/>
    <w:lvl w:ilvl="0" w:tplc="8BA271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BB9"/>
    <w:rsid w:val="001426C4"/>
    <w:rsid w:val="00551B22"/>
    <w:rsid w:val="006A2BB9"/>
    <w:rsid w:val="00B24403"/>
    <w:rsid w:val="00BD76D6"/>
    <w:rsid w:val="00E6154D"/>
    <w:rsid w:val="00F30F95"/>
    <w:rsid w:val="00F8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89D0"/>
  <w15:chartTrackingRefBased/>
  <w15:docId w15:val="{E3C7584F-BB58-40F3-B838-7D13CCED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6C4"/>
    <w:pPr>
      <w:spacing w:after="200" w:line="276" w:lineRule="auto"/>
      <w:ind w:left="720"/>
      <w:contextualSpacing/>
    </w:pPr>
    <w:rPr>
      <w:rFonts w:asciiTheme="majorHAnsi" w:hAnsiTheme="majorHAnsi" w:cstheme="majorBidi"/>
      <w:lang w:val="en-US" w:bidi="en-US"/>
    </w:rPr>
  </w:style>
  <w:style w:type="character" w:customStyle="1" w:styleId="apple-converted-space">
    <w:name w:val="apple-converted-space"/>
    <w:basedOn w:val="a0"/>
    <w:uiPriority w:val="99"/>
    <w:rsid w:val="00F81390"/>
  </w:style>
  <w:style w:type="paragraph" w:styleId="a4">
    <w:name w:val="No Spacing"/>
    <w:uiPriority w:val="1"/>
    <w:qFormat/>
    <w:rsid w:val="00F81390"/>
    <w:pPr>
      <w:spacing w:after="0" w:line="240" w:lineRule="auto"/>
    </w:pPr>
  </w:style>
  <w:style w:type="character" w:customStyle="1" w:styleId="c2c20">
    <w:name w:val="c2 c20"/>
    <w:basedOn w:val="a0"/>
    <w:uiPriority w:val="99"/>
    <w:rsid w:val="00F30F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874</Words>
  <Characters>4984</Characters>
  <Application>Microsoft Office Word</Application>
  <DocSecurity>0</DocSecurity>
  <Lines>41</Lines>
  <Paragraphs>11</Paragraphs>
  <ScaleCrop>false</ScaleCrop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Петрова</dc:creator>
  <cp:keywords/>
  <dc:description/>
  <cp:lastModifiedBy>Людмила Петрова</cp:lastModifiedBy>
  <cp:revision>7</cp:revision>
  <dcterms:created xsi:type="dcterms:W3CDTF">2021-01-30T16:24:00Z</dcterms:created>
  <dcterms:modified xsi:type="dcterms:W3CDTF">2021-01-30T16:46:00Z</dcterms:modified>
</cp:coreProperties>
</file>